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6" w:rsidRPr="00A014F2" w:rsidRDefault="00C339EB" w:rsidP="00377546">
      <w:pPr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25.25pt;width:39.15pt;height:48.65pt;z-index:251658240">
            <v:imagedata r:id="rId4" o:title=""/>
            <w10:wrap type="square" side="left"/>
          </v:shape>
          <o:OLEObject Type="Embed" ProgID="PBrush" ShapeID="_x0000_s1026" DrawAspect="Content" ObjectID="_1606804830" r:id="rId5"/>
        </w:pict>
      </w:r>
    </w:p>
    <w:p w:rsidR="00E037E8" w:rsidRDefault="00E037E8" w:rsidP="0037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E8" w:rsidRDefault="00E037E8" w:rsidP="0037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E8" w:rsidRDefault="00E037E8" w:rsidP="0037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E8" w:rsidRPr="00E037E8" w:rsidRDefault="00E037E8" w:rsidP="00E037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37E8">
        <w:rPr>
          <w:rFonts w:ascii="Times New Roman" w:hAnsi="Times New Roman" w:cs="Times New Roman"/>
          <w:b/>
          <w:sz w:val="28"/>
        </w:rPr>
        <w:t xml:space="preserve">АДМИНИСТРАЦИИ  </w:t>
      </w:r>
      <w:proofErr w:type="gramStart"/>
      <w:r w:rsidRPr="00E037E8">
        <w:rPr>
          <w:rFonts w:ascii="Times New Roman" w:hAnsi="Times New Roman" w:cs="Times New Roman"/>
          <w:b/>
          <w:sz w:val="28"/>
        </w:rPr>
        <w:t>ВОСТОЧНОГО</w:t>
      </w:r>
      <w:proofErr w:type="gramEnd"/>
      <w:r w:rsidRPr="00E037E8">
        <w:rPr>
          <w:rFonts w:ascii="Times New Roman" w:hAnsi="Times New Roman" w:cs="Times New Roman"/>
          <w:b/>
          <w:sz w:val="28"/>
        </w:rPr>
        <w:t xml:space="preserve"> СЕЛЬСКОГО </w:t>
      </w:r>
    </w:p>
    <w:p w:rsidR="00E037E8" w:rsidRPr="00E037E8" w:rsidRDefault="00E037E8" w:rsidP="00E037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37E8">
        <w:rPr>
          <w:rFonts w:ascii="Times New Roman" w:hAnsi="Times New Roman" w:cs="Times New Roman"/>
          <w:b/>
          <w:sz w:val="28"/>
        </w:rPr>
        <w:t xml:space="preserve">ПОСЕЛЕНИЯ УСТЬ-ЛАБИНСКОГО  РАЙОНА </w:t>
      </w:r>
    </w:p>
    <w:p w:rsidR="00E037E8" w:rsidRPr="00E037E8" w:rsidRDefault="00E037E8" w:rsidP="00E03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37E8" w:rsidRPr="00E037E8" w:rsidRDefault="00E037E8" w:rsidP="00E037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37E8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377546" w:rsidRPr="00A014F2" w:rsidRDefault="005360B9" w:rsidP="0037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F2">
        <w:rPr>
          <w:rFonts w:ascii="Times New Roman" w:hAnsi="Times New Roman" w:cs="Times New Roman"/>
          <w:sz w:val="28"/>
          <w:szCs w:val="28"/>
        </w:rPr>
        <w:t>О</w:t>
      </w:r>
      <w:r w:rsidR="00377546" w:rsidRPr="00A014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7E8">
        <w:rPr>
          <w:rFonts w:ascii="Times New Roman" w:hAnsi="Times New Roman" w:cs="Times New Roman"/>
          <w:sz w:val="28"/>
          <w:szCs w:val="28"/>
        </w:rPr>
        <w:t>06.12.2016</w:t>
      </w:r>
      <w:r w:rsidR="00377546" w:rsidRPr="00A014F2">
        <w:rPr>
          <w:rFonts w:ascii="Times New Roman" w:hAnsi="Times New Roman" w:cs="Times New Roman"/>
          <w:sz w:val="28"/>
          <w:szCs w:val="28"/>
        </w:rPr>
        <w:t>года</w:t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</w:r>
      <w:r w:rsidR="00377546" w:rsidRPr="00A014F2">
        <w:rPr>
          <w:rFonts w:ascii="Times New Roman" w:hAnsi="Times New Roman" w:cs="Times New Roman"/>
          <w:sz w:val="28"/>
          <w:szCs w:val="28"/>
        </w:rPr>
        <w:tab/>
        <w:t>№</w:t>
      </w:r>
      <w:r w:rsidR="00E037E8">
        <w:rPr>
          <w:rFonts w:ascii="Times New Roman" w:hAnsi="Times New Roman" w:cs="Times New Roman"/>
          <w:sz w:val="28"/>
          <w:szCs w:val="28"/>
        </w:rPr>
        <w:t>94</w:t>
      </w:r>
    </w:p>
    <w:p w:rsidR="008B4E3D" w:rsidRPr="00A014F2" w:rsidRDefault="008B4E3D" w:rsidP="0037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46" w:rsidRPr="00A014F2" w:rsidRDefault="00377546" w:rsidP="0037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14F2">
        <w:rPr>
          <w:rFonts w:ascii="Times New Roman" w:hAnsi="Times New Roman" w:cs="Times New Roman"/>
          <w:sz w:val="24"/>
          <w:szCs w:val="28"/>
        </w:rPr>
        <w:t>станица</w:t>
      </w:r>
      <w:r w:rsidR="00E037E8">
        <w:rPr>
          <w:rFonts w:ascii="Times New Roman" w:hAnsi="Times New Roman" w:cs="Times New Roman"/>
          <w:sz w:val="24"/>
          <w:szCs w:val="28"/>
        </w:rPr>
        <w:t>Восточная</w:t>
      </w:r>
    </w:p>
    <w:p w:rsidR="008B4E3D" w:rsidRPr="00A014F2" w:rsidRDefault="008B4E3D" w:rsidP="0037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54E" w:rsidRDefault="00377546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A014F2">
        <w:rPr>
          <w:rStyle w:val="s1"/>
          <w:b/>
          <w:bCs/>
          <w:color w:val="000000"/>
          <w:sz w:val="28"/>
          <w:szCs w:val="28"/>
        </w:rPr>
        <w:t>Об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утверждении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Положения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о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порядке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проведения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инвентаризации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захоронений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на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общественных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="008B4E3D" w:rsidRPr="00A014F2">
        <w:rPr>
          <w:rStyle w:val="s1"/>
          <w:b/>
          <w:bCs/>
          <w:color w:val="000000"/>
          <w:sz w:val="28"/>
          <w:szCs w:val="28"/>
        </w:rPr>
        <w:t>муниципальн</w:t>
      </w:r>
      <w:r w:rsidR="00D8354E">
        <w:rPr>
          <w:rStyle w:val="s1"/>
          <w:b/>
          <w:bCs/>
          <w:color w:val="000000"/>
          <w:sz w:val="28"/>
          <w:szCs w:val="28"/>
        </w:rPr>
        <w:t>ых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="008B4E3D" w:rsidRPr="00A014F2">
        <w:rPr>
          <w:rStyle w:val="s1"/>
          <w:b/>
          <w:bCs/>
          <w:color w:val="000000"/>
          <w:sz w:val="28"/>
          <w:szCs w:val="28"/>
        </w:rPr>
        <w:t>кладбищ</w:t>
      </w:r>
      <w:r w:rsidR="00D8354E">
        <w:rPr>
          <w:rStyle w:val="s1"/>
          <w:b/>
          <w:bCs/>
          <w:color w:val="000000"/>
          <w:sz w:val="28"/>
          <w:szCs w:val="28"/>
        </w:rPr>
        <w:t>ах</w:t>
      </w:r>
      <w:r w:rsidRPr="00A014F2">
        <w:rPr>
          <w:rStyle w:val="s1"/>
          <w:b/>
          <w:bCs/>
          <w:color w:val="000000"/>
          <w:sz w:val="28"/>
          <w:szCs w:val="28"/>
        </w:rPr>
        <w:t>,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расположенн</w:t>
      </w:r>
      <w:r w:rsidR="00D8354E">
        <w:rPr>
          <w:rStyle w:val="s1"/>
          <w:b/>
          <w:bCs/>
          <w:color w:val="000000"/>
          <w:sz w:val="28"/>
          <w:szCs w:val="28"/>
        </w:rPr>
        <w:t>ых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на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территории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="00E037E8">
        <w:rPr>
          <w:rStyle w:val="s1"/>
          <w:b/>
          <w:bCs/>
          <w:color w:val="000000"/>
          <w:sz w:val="28"/>
          <w:szCs w:val="28"/>
        </w:rPr>
        <w:t>Восточного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сельского</w:t>
      </w:r>
      <w:r w:rsidR="00F3059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поселения</w:t>
      </w:r>
    </w:p>
    <w:p w:rsidR="00377546" w:rsidRPr="00A014F2" w:rsidRDefault="00377546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A014F2">
        <w:rPr>
          <w:rStyle w:val="s1"/>
          <w:b/>
          <w:bCs/>
          <w:color w:val="000000"/>
          <w:sz w:val="28"/>
          <w:szCs w:val="28"/>
        </w:rPr>
        <w:t>Усть-Лабинского</w:t>
      </w:r>
      <w:proofErr w:type="spellEnd"/>
      <w:r w:rsidR="00815C1A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района</w:t>
      </w:r>
    </w:p>
    <w:p w:rsidR="00377546" w:rsidRDefault="00377546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14F2" w:rsidRPr="00A014F2" w:rsidRDefault="00A014F2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014F2">
        <w:rPr>
          <w:color w:val="000000"/>
          <w:sz w:val="28"/>
          <w:szCs w:val="28"/>
        </w:rPr>
        <w:t>Всоответствиисфедеральнымизаконамиот</w:t>
      </w:r>
      <w:r w:rsidRPr="00A014F2">
        <w:rPr>
          <w:rStyle w:val="s2"/>
          <w:color w:val="000000"/>
          <w:sz w:val="28"/>
          <w:szCs w:val="28"/>
        </w:rPr>
        <w:t>12января1996года</w:t>
      </w:r>
      <w:r w:rsidRPr="00A014F2">
        <w:rPr>
          <w:color w:val="000000"/>
          <w:sz w:val="28"/>
          <w:szCs w:val="28"/>
        </w:rPr>
        <w:t>№8-ФЗ«Опогребенииипохоронномделе»,от</w:t>
      </w:r>
      <w:r w:rsidRPr="00A014F2">
        <w:rPr>
          <w:rStyle w:val="s2"/>
          <w:color w:val="000000"/>
          <w:sz w:val="28"/>
          <w:szCs w:val="28"/>
        </w:rPr>
        <w:t>06октября2003года</w:t>
      </w:r>
      <w:r w:rsidRPr="00A014F2">
        <w:rPr>
          <w:color w:val="000000"/>
          <w:sz w:val="28"/>
          <w:szCs w:val="28"/>
        </w:rPr>
        <w:t>№131-ФЗ«ОбобщихпринципахорганизацииместногосамоуправлениявРоссийскойФедерации»,Уставом</w:t>
      </w:r>
      <w:r w:rsidR="00E037E8">
        <w:rPr>
          <w:color w:val="000000"/>
          <w:sz w:val="28"/>
          <w:szCs w:val="28"/>
        </w:rPr>
        <w:t>Восточного</w:t>
      </w:r>
      <w:r w:rsidRPr="00A014F2">
        <w:rPr>
          <w:color w:val="000000"/>
          <w:sz w:val="28"/>
          <w:szCs w:val="28"/>
        </w:rPr>
        <w:t>сельскогопоселенияУсть-Лабинскогорайона,вцеляхупорядоченияпохоронногоделанатерритории</w:t>
      </w:r>
      <w:r w:rsidR="00E037E8">
        <w:rPr>
          <w:color w:val="000000"/>
          <w:sz w:val="28"/>
          <w:szCs w:val="28"/>
        </w:rPr>
        <w:t>Восточного</w:t>
      </w:r>
      <w:r w:rsidRPr="00A014F2">
        <w:rPr>
          <w:color w:val="000000"/>
          <w:sz w:val="28"/>
          <w:szCs w:val="28"/>
        </w:rPr>
        <w:t>сельскогопоселенияпостановляю:</w:t>
      </w: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014F2">
        <w:rPr>
          <w:color w:val="000000"/>
          <w:sz w:val="28"/>
          <w:szCs w:val="28"/>
        </w:rPr>
        <w:t>1.УтвердитьПоложениеопорядкепроведенияинвентаризациизахороненийнаобщественных</w:t>
      </w:r>
      <w:r w:rsidR="008B4E3D" w:rsidRPr="00A014F2">
        <w:rPr>
          <w:color w:val="000000"/>
          <w:sz w:val="28"/>
          <w:szCs w:val="28"/>
        </w:rPr>
        <w:t>муниципальн</w:t>
      </w:r>
      <w:r w:rsidR="00D8354E">
        <w:rPr>
          <w:color w:val="000000"/>
          <w:sz w:val="28"/>
          <w:szCs w:val="28"/>
        </w:rPr>
        <w:t>ых</w:t>
      </w:r>
      <w:r w:rsidR="008B4E3D" w:rsidRPr="00A014F2">
        <w:rPr>
          <w:color w:val="000000"/>
          <w:sz w:val="28"/>
          <w:szCs w:val="28"/>
        </w:rPr>
        <w:t>кладбищ</w:t>
      </w:r>
      <w:r w:rsidR="00D8354E">
        <w:rPr>
          <w:color w:val="000000"/>
          <w:sz w:val="28"/>
          <w:szCs w:val="28"/>
        </w:rPr>
        <w:t>ах</w:t>
      </w:r>
      <w:r w:rsidRPr="00A014F2">
        <w:rPr>
          <w:color w:val="000000"/>
          <w:sz w:val="28"/>
          <w:szCs w:val="28"/>
        </w:rPr>
        <w:t>,расположенныхнатерритории</w:t>
      </w:r>
      <w:r w:rsidR="00E037E8">
        <w:rPr>
          <w:color w:val="000000"/>
          <w:sz w:val="28"/>
          <w:szCs w:val="28"/>
        </w:rPr>
        <w:t>Восточного</w:t>
      </w:r>
      <w:r w:rsidRPr="00A014F2">
        <w:rPr>
          <w:color w:val="000000"/>
          <w:sz w:val="28"/>
          <w:szCs w:val="28"/>
        </w:rPr>
        <w:t>сельскогопоселенияУсть-Лабинскогорайонасогласноприложению.</w:t>
      </w:r>
    </w:p>
    <w:p w:rsidR="00A014F2" w:rsidRPr="00A014F2" w:rsidRDefault="00D8354E" w:rsidP="00A01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.Общемуотделуадминистрации</w:t>
      </w:r>
      <w:r w:rsidR="00E03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Восточного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сельскогопоселенияУсть-Лабинскогорайона</w:t>
      </w:r>
      <w:r w:rsidR="00B55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(Лопатина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настоящеепостановлениеиразместитьнаофициальномсайтеадминистрации</w:t>
      </w:r>
      <w:r w:rsidR="00E03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Восточного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сельскогопоселенияУсть-Лабинскогорайонав</w:t>
      </w:r>
      <w:hyperlink r:id="rId6" w:tooltip="Информационные сети" w:history="1">
        <w:r w:rsidR="00A014F2" w:rsidRPr="00A014F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информационно-телекоммуникационнойсети</w:t>
        </w:r>
      </w:hyperlink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«Интернет».</w:t>
      </w:r>
    </w:p>
    <w:p w:rsidR="00A014F2" w:rsidRPr="00A014F2" w:rsidRDefault="00D8354E" w:rsidP="00A01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.Контрользавыполнениемнастоящегопостановлениявозложитьнаглаву</w:t>
      </w:r>
      <w:r w:rsidR="00E03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Восточного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сельскогопоселенияУсть-Лабинскогорайона</w:t>
      </w:r>
      <w:r w:rsidR="00B55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А.П.Белозуб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014F2" w:rsidRPr="00A014F2" w:rsidRDefault="00D8354E" w:rsidP="00A01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.Постановлениевступаетвсилусодняегоофициальногообнародования.</w:t>
      </w: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</w:p>
    <w:p w:rsidR="008B4E3D" w:rsidRDefault="008B4E3D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</w:p>
    <w:p w:rsidR="00A014F2" w:rsidRPr="00A014F2" w:rsidRDefault="00A014F2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</w:p>
    <w:p w:rsidR="00B55438" w:rsidRDefault="00377546" w:rsidP="00377546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A014F2">
        <w:rPr>
          <w:rStyle w:val="s2"/>
          <w:color w:val="000000"/>
          <w:sz w:val="28"/>
          <w:szCs w:val="28"/>
        </w:rPr>
        <w:t>Глава</w:t>
      </w:r>
      <w:r w:rsidR="00E037E8">
        <w:rPr>
          <w:rStyle w:val="s2"/>
          <w:color w:val="000000"/>
          <w:sz w:val="28"/>
          <w:szCs w:val="28"/>
        </w:rPr>
        <w:t>Восточного</w:t>
      </w:r>
      <w:r w:rsidRPr="00A014F2">
        <w:rPr>
          <w:rStyle w:val="s2"/>
          <w:color w:val="000000"/>
          <w:sz w:val="28"/>
          <w:szCs w:val="28"/>
        </w:rPr>
        <w:t>сельского</w:t>
      </w:r>
      <w:r w:rsidR="00B55438">
        <w:rPr>
          <w:rStyle w:val="s2"/>
          <w:color w:val="000000"/>
          <w:sz w:val="28"/>
          <w:szCs w:val="28"/>
        </w:rPr>
        <w:t>поселения</w:t>
      </w: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proofErr w:type="spellStart"/>
      <w:r w:rsidRPr="00A014F2">
        <w:rPr>
          <w:rStyle w:val="s2"/>
          <w:color w:val="000000"/>
          <w:sz w:val="28"/>
          <w:szCs w:val="28"/>
        </w:rPr>
        <w:t>Усть-Лабинскогорайона</w:t>
      </w:r>
      <w:r w:rsidR="00B55438">
        <w:rPr>
          <w:rStyle w:val="s2"/>
          <w:color w:val="000000"/>
          <w:sz w:val="28"/>
          <w:szCs w:val="28"/>
        </w:rPr>
        <w:t>А.П.Белозуб</w:t>
      </w:r>
      <w:proofErr w:type="spellEnd"/>
    </w:p>
    <w:p w:rsidR="00A014F2" w:rsidRDefault="00A014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кпостановлениюадминистрации</w:t>
      </w:r>
    </w:p>
    <w:p w:rsidR="00377546" w:rsidRPr="00A014F2" w:rsidRDefault="00E037E8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Усть-Лабинскогорайона</w:t>
      </w:r>
    </w:p>
    <w:p w:rsidR="00377546" w:rsidRPr="00A014F2" w:rsidRDefault="008B4E3D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06.12.2016 года 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опорядкепроведенияинвентаризациизахороненийнаобщественных</w:t>
      </w:r>
      <w:r w:rsidR="008B4E3D"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="00D8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ыхкладбищ</w:t>
      </w:r>
      <w:r w:rsidR="0094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,расположенныхнатерритории</w:t>
      </w:r>
    </w:p>
    <w:p w:rsidR="00377546" w:rsidRPr="00A014F2" w:rsidRDefault="00E037E8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Восточного</w:t>
      </w:r>
      <w:r w:rsidR="00377546"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сельскогопоселенияУсть-Лабинскогорайона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1.Общиеположения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1.1.НастоящееПоложениеразработановсоответствиис</w:t>
      </w:r>
      <w:hyperlink r:id="rId7" w:tgtFrame="_blank" w:history="1">
        <w:r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Федеральнымзаконом</w:t>
        </w:r>
      </w:hyperlink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от12января1996года№8-ФЗ"Опогребенииипохоронномделе",</w:t>
      </w:r>
      <w:hyperlink r:id="rId8" w:tgtFrame="_blank" w:history="1">
        <w:r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Федеральнымзаконом</w:t>
        </w:r>
      </w:hyperlink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от06октября2003года№131-ФЗ"ОбобщихпринципахорганизацииместногосамоуправлениявРоссийскойФедерации".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1.2.НастоящееПоложениеопорядкепроведенияинвентаризациизахороненийна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8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</w:t>
      </w:r>
      <w:r w:rsidR="00D8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,расположенныхнатерритории</w:t>
      </w:r>
      <w:r w:rsidR="00E0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сельскогопоселения(далее-Положение)устанавливаетпорядокпроведенияинвентаризации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захороненийнамуниципальн</w:t>
      </w:r>
      <w:r w:rsidR="00D835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</w:t>
      </w:r>
      <w:r w:rsidR="00D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,расположенн</w:t>
      </w:r>
      <w:r w:rsidR="00D835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натерритории</w:t>
      </w:r>
      <w:r w:rsidR="00E0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сельскогопоселенияУсть-Лабинскогорайона.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1.3.Решениеопроведенииинвентаризациизахоронений,порядкеисрокахеёпроведения,составеинвентаризационнойкомиссиипринимаетглава</w:t>
      </w:r>
      <w:r w:rsidR="00E0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сельскогопоселенияУсть-Лабинскогорайонавформе</w:t>
      </w:r>
      <w:r w:rsidR="00A125DC"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1.4.Инвентаризацияместзахороненийвследующихцелях: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-планированиетерриториикладбищ;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-сборинформацииобустановленныхнатерриториикладбищнадгробныхсооруженияхиогражденияхместзахоронений;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-прозрачностьдеятельностиспециализированнойслужбыповопросампохоронногодела;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-систематизацияданныхоместахзахороненияизразличныхисточников;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-учетвсехзахоронений,могил;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-определениесостояниямогили/илинадмогильныхсооружений(надгробий);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-восстановлениесведенийутерянных,утраченныхкнигрегистрациизахоронений(сведенийопогребенном,местепогребения);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-выявлениебесхозяйных,атакжеброшенных,неухоженныхзахоронений;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-принятиерешенияовозможностииспользованиябесхозяйногоместазахоронениядлязахоронениянаобщихоснованиях.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1.5.Решениеопроведенииинвентаризацииместзахоронений,произведенныхна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муниципальномкладбище</w:t>
      </w:r>
      <w:r w:rsidR="00E0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сельскогопоселенияУсть-Лабинскогорайона,принимаетсяглавой</w:t>
      </w:r>
      <w:r w:rsidR="00E0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сельскогопоселенияУсть-Лабинскогорайонанепозднее,чемзатримесяцадопредполагаемойдатыпроведенияработпоинвентаризации.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1.6.Инвентаризацияместзахоронений,произведенныхна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муниципальномкладбище</w:t>
      </w:r>
      <w:r w:rsidR="00E0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сельскогопоселенияУсть-Лабинскогорайона,проводитсянережеодногоразавтригодаинечащеодногоразавгод.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25DC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.Денежныесредства,необходимыедляпроведенияинвентаризацииместзахоронений,иобнародованиееерезультатов,предусматриваютсявбюджете</w:t>
      </w:r>
      <w:r w:rsidR="00E0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сельскогопоселенияУсть-Лабинскогорайонанасоответствующийфинансовыйгод.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25DC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.Информацияоколичествепредоставленныхисвободныхместзахоронений,полученнаяврезультатеинвентаризацииместзахоронений,произведенныхна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муниципальномкладбище</w:t>
      </w:r>
      <w:r w:rsidR="00E0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сельскогопоселенияУсть-Лабинскогорайона,являетсяобщедоступной.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2.Общиеправилапроведенияинвентаризациизахоронений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2.1.Инвентаризациязахороненийпроизводитсяприобязательномучастиипредставителялица,ответственногозарегистрациюзахоронений(захороненийурнспрахом).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2.2.Припроведенииинвентаризациизахороненийинвентаризационнойкомиссиейзаполняютсяформы,приведенныевприложениях№1,2,3,4кнастоящемуПоложению.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2.3.Доначалапроведенияинвентаризациизахороненийнамуниципальномкладбищеинвентаризационнойкомиссиинадлежит: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Проверитьналичиекнигрегистрациизахоронений(захороненийурнспрахом),содержащихзаписиозахороненияхнамуниципальномкладбище,правильностьихзаполнения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Получитьсведенияопоследнихзарегистрированныхнамоментпроведенияинвентаризациизахороненияхнамуниципальномкладбище.Отсутствиекнигрегистрациизахоронений(захороненийурнспрахом)вследствиеихутратылибоневеденияпокаким-либопричинамнеможетслужитьоснованиемдлянепроведенияинвентаризациизахоронени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чаеесликнигирегистрациизахоронений(захороненийурнспрахом)находятсянапостоянномхранениивархиве,инвентаризационнаякомиссиявправеихистребоватьнапериодпроведенияинвентаризациизахоронени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2.4.Сведенияофактическомналичиизахороненийнапроверяемомкладбищезаписываютсявинвентаризационныеописинеменеечемвдвухэкземплярах.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Инвентаризационнаякомиссияобеспечиваетполнотуиточностьвнесениявинвентаризационныеописиданныхозахоронениях,правильностьисвоевременностьоформленияматериаловинвентаризац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Инвентаризационныеописиможнозаполнятьотрукишариковойручкой,илисиспользованиемсредствкомпьютернойтехники.Влюбомслучаевинвентаризационныхописяхнедолжнобытьпомарокиподчисток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Исправлениеошибокпроизводитсяпутемзачеркиваниянеправильныхзаписейипроставлениянадзачеркнутымиправильныхзаписей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справлениядолжныбытьоговореныиподписаныпредседателемичленамиинвентаризационнойкомиссии.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Еслиинвентаризационнаяописьсоставляетсянанесколькихстраницах,тоонидолжныбытьпронумерованыискрепленытакимобразом,чтобыисключитьвозможностьзаменыоднойилинесколькихизних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2.8.Винвентаризационныхописяхнедопускаетсяоставлятьнезаполненныестроки,напоследнихстраницахнезаполненныестрокипрочеркиваются.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2.9.Недопускаетсявноситьвинвентаризационныеописиданныеозахороненияхсословилитолькоподаннымкнигрегистрациизахоронени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урнспрахом),безпроверкиихфактическогоналичияисверкисданнымирегистрационногознаканазахоронении(приегоотсутствиисданныминанадгробномсооружении(надгробии)илииномритуальномзнаке,еслитаковыеустановленыназахоронении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2.10.ИнвентаризационныеописиподписываютПредседательичленыинвентаризационнойкомиссии.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Привыявлениизахоронений,покоторымотсутствуютилиуказанынедостоверныеданныевкнигахрегистрациизахоронений(захороненийурнспрахом),комиссиядолжнавключитьвописьсведения,установленныевходепроведенияинвентаризац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3.Инвентаризациязахоронений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Инвентаризациязахороненийпроизводитсявформепроведениявыезднойпроверкинепосредственнонамуниципальномкладбищеисопоставленияданныхнарегистрационномзнакезахоронен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умершего,датыегорожденияисмерти,регистрационныйномер)сданнымикнигрегистрациизахоронений(захороненийурнспрахом).Информацияобумершемнарегистрационномзнакезахоронениядолжнасовпадатьсданнымиобумершем,указанныминанадмогильномсооружении(надгробии)илииномритуальномзнаке,еслитаковыеустановленыназахоронении,атакжесданнымиобумершем,содержащимисявкнигахрегистрациизахоронений(захороненийурнспрахом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3.2.Приотсутствиинамогилерегистрационногознака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авлениеданныхкнигрегистрациизахоронений(захороненийурнспрахом)производитсясданнымиобумершем(Ф.И.О.умершего,датыегорожденияисмерти),содержащимисянанадмогильномсооружении(надгробии)илииномритуальномзнаке,еслитаковыеустановленыназахоронен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Вданномслучаевинвентаризационнойописивграфе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омерзахоронения,указанныйнарегистрационномзнакезахоронения"ставитсяпрочерк"-".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3.3.Вслучаееслиотсутствуютрегистрационныйзнакназахороненииизаписьвкнигахрегистрациизахоронени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захороненийурнспрахом)опроизведенномзахор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ении,ноимеетсякакая-либоинформацияобумершемнамогиле,позволяющаяидентифицироватьзахоронение,товинвентаризационнойописивграфах"номерзахоронения,указанныйвкнигерегистрациизахоронений(захороненийурнспрахом)"и"номерзахоронения,указанныйнарегистрационномзнакезахоронения"ставитсяпрочерк"-".Иныеграфыинвентаризационнойописизаполняютсяисходяизналичияимеющейсяинформацииозахоронен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3.4.Вслучаеесливкнигахрегистрациизахоронени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урнспрахом)иназахороненииотсутствуеткакая-либоинформацияобумершем,позволяющаяидентифицироватьзахоронение,топодобноезахоронениепризнаетсянеучтенным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Вэтомслучаевинвентаризационнойописивграф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е"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"делаетсязапись"неучтенноезахоронение",вграфах"номерзахоронения,указанныйвкнигерегистрациизахоронений(захороненийурнспрахом)"и"номерзахоронения,указанныйнарегистрационномзнакезахоронения"ставитсяпрочерк"-",иныеграфыинвентаризационнойописизаполняютсяисходяизналичияимеющейсяинформацииозахоронен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3.5.Инвентаризациязахороненийпроизводитсяповидамместзахоронений(одиночные,родственные,воинские,почетные,семейные(родовые),захороненияурнспрахом).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Сведенияорегистрациизахоронений,проводимойвпериодпроведенияинвентаризации,заносятсявотдельнуюинвентаризационнуюописьподназванием"Захоронения,зарегистрированныевовремяпроведенияинвентаризации"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4.Порядокоформлениярезультатовинвентаризации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орезультатампроведеннойинвентаризациисоставляетсяведомостьрезультатов,выявленныхинвентаризацией,котораяподписываетсяПредседателемичленамиинвентаризационнойкомисс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4.2.Результатыпроведенияинвентаризациизахороненийнакладбищеотражаютсявакте.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5.Мероприятия,проводимыепорезультатаминвентаризациизахоронений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5.1.Порезультатаминвентаризациипроводятсяследующиемероприятия: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5.1.1.Еслиназахороненииотсутствуетрегистрационныйзнаксномеромзахоронения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нигахрегистрациизахоронений(захороненийурнспрахом)инасамомзахороненииимеетсякакая-либоинформацияобумершем,позволяющаяидентифицироватьсоответствующеезахоронение,тонауказанныхзахороненияхустанавливаютсярегистрационныезнаки(либокрепятсякограде,цоколюит.п.таблички)суказаниемФ.И.О.умершего,датойегорожденияисмерти,регистрационногономеразахоронения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номерзахоронения,указанныйнарегистрационномзнаке,долженсовпадатьсномеромзахоронения,указаннымвкнигерегистрациизахоронений(захороненийурнспрахом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5.1.2.Еслиназахороненииивкнигахрегистрациизахоронени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захороненийурнспрахом)отсутствуеткакая-либоинформацияобумершем,позволяющаяидентифицироватьзахоронение,тона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подобныхзахороненияхустанавливаютсярегистрационныезнакисуказаниемтолькорегистрационногономеразахоронения.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томслучаевкнигерегистрациизахоронений(захороненийурнспрахом)указываетсятолькорегистрационныйномерзахоронения,дополнительноделаетсязапись"неблагоустроенное(брошенное)захоронение"иуказываетсяинформация,предусмотреннаявподпункте5.1.4настоящегораздела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5.1.3.Еслиприинвентаризациизахороненийвыявленынеправильныеданныевкнигахрегистрациизахоронени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урнспрахом),тоисправлениеошибкивкнигахрегистрации(захороненийурнспрахом)производитсяпутемзачеркиваниянеправильныхзаписейипроставлениянадзачеркнутымиправильныхзаписе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должныбытьоговореныиподписаныПредседателемичленамиинвентаризационнойкомиссии,дополнительноуказываютсяномеридатараспоряженияопроведенииинвентаризациизахороненийнасоответствующемкладбище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5.1.4.Вкнигахрегистрациизахоронени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урнспрахом)производитсярегистрациявсехзахоронений,ранеенеучтенныхпокаким-либопричинамвкнигахрегистрациизахоронений(захороненийурнспрахом),втомчисленеблагоустроенные(брошенные)захоронения,приэтомделаетсяпометка"записьвнесенапорезультатаминвентаризации",указываютсяномеридатараспоряженияопроведенииинвентаризациизахороненийнасоответствующемкладбище,ставятсяподписиПредседателяичленовинвентаризационнойкомисс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Pr="00A014F2" w:rsidRDefault="00A014F2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Ведущийспециалистобщегоотдела</w:t>
      </w:r>
    </w:p>
    <w:p w:rsidR="00A014F2" w:rsidRDefault="00E037E8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</w:t>
      </w:r>
    </w:p>
    <w:p w:rsidR="00377546" w:rsidRPr="00A014F2" w:rsidRDefault="00A014F2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</w:t>
      </w:r>
      <w:r w:rsidR="00B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И.Н.Лопатина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Default="00A014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кПоложениюопорядке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проведенияинвентаризации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захороненийнаобщественных</w:t>
      </w:r>
    </w:p>
    <w:p w:rsidR="00377546" w:rsidRPr="00A014F2" w:rsidRDefault="008B4E3D" w:rsidP="00B55438">
      <w:pPr>
        <w:shd w:val="clear" w:color="auto" w:fill="FFFFFF"/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расположенныхнатерритории</w:t>
      </w:r>
    </w:p>
    <w:p w:rsidR="00377546" w:rsidRPr="00A014F2" w:rsidRDefault="00E037E8" w:rsidP="00B55438">
      <w:pPr>
        <w:shd w:val="clear" w:color="auto" w:fill="FFFFFF"/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Усть-Лабинскогорайона</w:t>
      </w:r>
    </w:p>
    <w:p w:rsidR="00377546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Pr="00A014F2" w:rsidRDefault="00A014F2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Инвентаризационнаяописьзахоронений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намуниципальном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(наименованиекладбища,местоегорасположения)</w:t>
      </w:r>
    </w:p>
    <w:p w:rsidR="008B4E3D" w:rsidRPr="00A014F2" w:rsidRDefault="008B4E3D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"/>
        <w:gridCol w:w="2278"/>
        <w:gridCol w:w="4937"/>
        <w:gridCol w:w="2039"/>
        <w:gridCol w:w="312"/>
      </w:tblGrid>
      <w:tr w:rsidR="00377546" w:rsidRPr="00A014F2" w:rsidTr="00A014F2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690451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</w:t>
            </w: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указываются:</w:t>
            </w:r>
          </w:p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Ф.И.О.умершего</w:t>
            </w: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атаегосмерти,краткоеописаниезахоронения,позволяющееегоидентифицировать)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надгробногосооружения(надгробия)либоиногоритуальногознаканазахоронении(егократкоеописаниесуказаниемматериала,изкоторогоизготовленонадгробноесооружение(надгробие)илиинойритуальныйзнак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Номерзахоронения,указанныйвкнигерегистрациизахоронений(захороненийурнспрахом)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77546" w:rsidRPr="00A014F2" w:rsidTr="00A014F2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Итогопоописи:количествозахоронений,зарегистрированныхвкнигерегистрациизахоронений(захороненийурнспрахом)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Количествозахоронений,незарегистрированныхвкнигерегистрациизахоронений(захороненийурнспрахом)________________________________</w:t>
      </w:r>
    </w:p>
    <w:p w:rsidR="00377546" w:rsidRPr="00A014F2" w:rsidRDefault="00A014F2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Председателькомиссии:___________________________________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Членыкомиссии:_________________________________________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A01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(должность,подпись,расшифровкаподписи)</w:t>
      </w:r>
    </w:p>
    <w:p w:rsidR="001817B8" w:rsidRPr="00A014F2" w:rsidRDefault="001817B8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Pr="00A014F2" w:rsidRDefault="00A014F2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Ведущийспециалистобщегоотдела</w:t>
      </w:r>
    </w:p>
    <w:p w:rsidR="00A014F2" w:rsidRDefault="00E037E8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</w:t>
      </w:r>
    </w:p>
    <w:p w:rsidR="00A014F2" w:rsidRDefault="00A014F2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</w:t>
      </w:r>
      <w:r w:rsidR="00B5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И.Н.Лопатина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кПоложениюопорядке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проведенияинвентаризации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захороненийнаобщественных</w:t>
      </w:r>
    </w:p>
    <w:p w:rsidR="00377546" w:rsidRPr="00A014F2" w:rsidRDefault="008B4E3D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расположенныхнатерритории</w:t>
      </w:r>
    </w:p>
    <w:p w:rsidR="00377546" w:rsidRPr="00A014F2" w:rsidRDefault="00E037E8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Усть-Лабинскогорайона</w:t>
      </w:r>
    </w:p>
    <w:p w:rsidR="001817B8" w:rsidRDefault="001817B8" w:rsidP="001817B8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Pr="00A014F2" w:rsidRDefault="00690451" w:rsidP="001817B8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Инвентаризационнаяописьзахоронений,произведенныхвпериодпроведенияинвентаризациинамуниципальномкладбище_______________________________________________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(наименованиекладбищаисектора,местоегорасположения)</w:t>
      </w:r>
    </w:p>
    <w:tbl>
      <w:tblPr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287"/>
        <w:gridCol w:w="2530"/>
        <w:gridCol w:w="1642"/>
        <w:gridCol w:w="1902"/>
        <w:gridCol w:w="1050"/>
      </w:tblGrid>
      <w:tr w:rsidR="00377546" w:rsidRPr="00A014F2" w:rsidTr="00690451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</w:t>
            </w: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указываются:Ф.И.О.умершего,датаегосмерти,краткоеописаниезахоронения,позволяющееегоидентифицировать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надгробногосооружения(надгробия)либоиногоритуальногознаканазахоронении(егократкоеописаниесуказаниемматериала,изкоторогоизготовленонадгробноесооружение(надгробие)илиинойритуальныйзнак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Номерзахоронения,указанныйвкнигерегистрациизахоронений(захороненийурнспрахом)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Номерзахоронения,указанныйнарегистрационномзнакезахоронения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Итогопоописи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оличествозахоронений,зарегистрированныхв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книгерегистрациизахоронений(захороненийурнспрахом)_______________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Количествозахоронений,незарегистрированныхвкнигерегистрациизахоронений(захороненийурнспрахом)______________________________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Председателькомиссии:__________________________________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Членыкомиссии:________________________________________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690451" w:rsidRPr="00690451" w:rsidRDefault="00377546" w:rsidP="00690451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</w:t>
      </w:r>
      <w:r w:rsidR="001817B8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ь,подпись,расшифровкаподписи)</w:t>
      </w:r>
      <w:r w:rsidR="0069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69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кПоложениюопорядке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проведенияинвентаризации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захороненийнаобщественных</w:t>
      </w:r>
    </w:p>
    <w:p w:rsidR="00377546" w:rsidRPr="00A014F2" w:rsidRDefault="008B4E3D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расположенныхнатерритории</w:t>
      </w:r>
    </w:p>
    <w:p w:rsidR="00377546" w:rsidRPr="00A014F2" w:rsidRDefault="00E037E8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Усть-Лабинскогорайона</w:t>
      </w:r>
    </w:p>
    <w:p w:rsidR="00690451" w:rsidRDefault="00690451" w:rsidP="00B55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438" w:rsidRDefault="00B55438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результатов,выявленныхинвентаризацией</w:t>
      </w:r>
    </w:p>
    <w:p w:rsidR="008B4E3D" w:rsidRPr="00A014F2" w:rsidRDefault="008B4E3D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Результат,выявленныйинвентаризацией: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864"/>
        <w:gridCol w:w="4262"/>
        <w:gridCol w:w="4367"/>
      </w:tblGrid>
      <w:tr w:rsidR="00377546" w:rsidRPr="00A014F2" w:rsidTr="00377546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690451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Видызахоронений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Количествозахоронений,учтенныхвкнигерегистрациизахоронений(захороненийурнспрахом)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Количествозахоронений,неучтенныхвкнигерегистрациизахоронений(захороненийурнспрахом)</w:t>
            </w:r>
          </w:p>
        </w:tc>
      </w:tr>
      <w:tr w:rsidR="00377546" w:rsidRPr="00A014F2" w:rsidTr="00377546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Председателькомиссии:_____________________________________________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Членыкомиссии:___________________________________________________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(должность,подпись,расшифровкаподписи)</w:t>
      </w:r>
    </w:p>
    <w:p w:rsidR="001817B8" w:rsidRPr="00A014F2" w:rsidRDefault="001817B8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7B8" w:rsidRPr="00A014F2" w:rsidRDefault="001817B8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Default="006904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69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кПоложениюопорядке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проведенияинвентаризации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захороненийнаобщественных</w:t>
      </w:r>
    </w:p>
    <w:p w:rsidR="00377546" w:rsidRPr="00A014F2" w:rsidRDefault="008B4E3D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расположенныхнатерритории</w:t>
      </w:r>
    </w:p>
    <w:p w:rsidR="00377546" w:rsidRPr="00A014F2" w:rsidRDefault="00E037E8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сельскогопоселения</w:t>
      </w:r>
    </w:p>
    <w:p w:rsidR="00377546" w:rsidRPr="00A014F2" w:rsidRDefault="00377546" w:rsidP="00B55438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Усть-Лабинскогорайона</w:t>
      </w:r>
    </w:p>
    <w:p w:rsidR="00690451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438" w:rsidRDefault="00B55438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орезультатахпроведенияинвентаризациизахороненийнамуниципальномкладбище</w:t>
      </w:r>
    </w:p>
    <w:p w:rsidR="00377546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(наименованиекладбища,местоегорасположения)</w:t>
      </w:r>
    </w:p>
    <w:p w:rsidR="00690451" w:rsidRPr="00A014F2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Итогопоакту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оличествозахоронений,зарегистрированныхв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книгерегистрациизахоронений(захороненийурнспрахом)_______________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Количествозахоронений,незарегистрированныхвкнигерегистрациизахоронений(захороненийурнспрахом)______________________________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690451" w:rsidRDefault="00690451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Председателькомиссии:_________________________________________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Членыкомиссии:_________________________________________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(должность,подпись,расшифровкаподписи)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(должность,подпись,расшифровкаподписи)</w:t>
      </w:r>
    </w:p>
    <w:p w:rsidR="0064361A" w:rsidRPr="00A014F2" w:rsidRDefault="0064361A" w:rsidP="0037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7B8" w:rsidRPr="00A014F2" w:rsidRDefault="001817B8" w:rsidP="0037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7B8" w:rsidRPr="00A014F2" w:rsidSect="00A014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546"/>
    <w:rsid w:val="0001257A"/>
    <w:rsid w:val="00065898"/>
    <w:rsid w:val="00086435"/>
    <w:rsid w:val="000A5632"/>
    <w:rsid w:val="000C4DDC"/>
    <w:rsid w:val="000D48C5"/>
    <w:rsid w:val="00120667"/>
    <w:rsid w:val="001219A9"/>
    <w:rsid w:val="00123403"/>
    <w:rsid w:val="0016160D"/>
    <w:rsid w:val="00165023"/>
    <w:rsid w:val="001817B8"/>
    <w:rsid w:val="001A47D2"/>
    <w:rsid w:val="001A7A57"/>
    <w:rsid w:val="001B3F9F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438BA"/>
    <w:rsid w:val="00350FE5"/>
    <w:rsid w:val="00354AE0"/>
    <w:rsid w:val="00356EBD"/>
    <w:rsid w:val="0036507F"/>
    <w:rsid w:val="00377546"/>
    <w:rsid w:val="00396AD6"/>
    <w:rsid w:val="003D727A"/>
    <w:rsid w:val="004133EA"/>
    <w:rsid w:val="00423D58"/>
    <w:rsid w:val="00434C51"/>
    <w:rsid w:val="004449C8"/>
    <w:rsid w:val="00445BA5"/>
    <w:rsid w:val="004A1954"/>
    <w:rsid w:val="004A3A60"/>
    <w:rsid w:val="004B4927"/>
    <w:rsid w:val="004B7A56"/>
    <w:rsid w:val="004C3130"/>
    <w:rsid w:val="004E1EAA"/>
    <w:rsid w:val="004F15DF"/>
    <w:rsid w:val="004F25CE"/>
    <w:rsid w:val="005041C0"/>
    <w:rsid w:val="00530021"/>
    <w:rsid w:val="005360B9"/>
    <w:rsid w:val="005428FF"/>
    <w:rsid w:val="005522DE"/>
    <w:rsid w:val="005656B2"/>
    <w:rsid w:val="005705D9"/>
    <w:rsid w:val="00570F4C"/>
    <w:rsid w:val="005829BA"/>
    <w:rsid w:val="00587542"/>
    <w:rsid w:val="005A10AB"/>
    <w:rsid w:val="005B0BB9"/>
    <w:rsid w:val="005C05C3"/>
    <w:rsid w:val="005D4FF8"/>
    <w:rsid w:val="005E4836"/>
    <w:rsid w:val="0064361A"/>
    <w:rsid w:val="006441B0"/>
    <w:rsid w:val="0067613C"/>
    <w:rsid w:val="00690451"/>
    <w:rsid w:val="006A2ACC"/>
    <w:rsid w:val="006E75BB"/>
    <w:rsid w:val="00702079"/>
    <w:rsid w:val="007033AF"/>
    <w:rsid w:val="00721D36"/>
    <w:rsid w:val="0072710D"/>
    <w:rsid w:val="00781C99"/>
    <w:rsid w:val="00793F47"/>
    <w:rsid w:val="007C14F2"/>
    <w:rsid w:val="007C35F7"/>
    <w:rsid w:val="007F7950"/>
    <w:rsid w:val="00805764"/>
    <w:rsid w:val="00815C1A"/>
    <w:rsid w:val="00821996"/>
    <w:rsid w:val="00837716"/>
    <w:rsid w:val="008435CD"/>
    <w:rsid w:val="00853F41"/>
    <w:rsid w:val="0085563E"/>
    <w:rsid w:val="00882117"/>
    <w:rsid w:val="00887DC4"/>
    <w:rsid w:val="008B4E3D"/>
    <w:rsid w:val="00932947"/>
    <w:rsid w:val="00932EC2"/>
    <w:rsid w:val="00937CBA"/>
    <w:rsid w:val="00944642"/>
    <w:rsid w:val="009503EB"/>
    <w:rsid w:val="0098571C"/>
    <w:rsid w:val="009C1843"/>
    <w:rsid w:val="009D4C1C"/>
    <w:rsid w:val="00A014F2"/>
    <w:rsid w:val="00A06AFB"/>
    <w:rsid w:val="00A10EA5"/>
    <w:rsid w:val="00A125DC"/>
    <w:rsid w:val="00A62D86"/>
    <w:rsid w:val="00A70FB6"/>
    <w:rsid w:val="00AB17B5"/>
    <w:rsid w:val="00AF2046"/>
    <w:rsid w:val="00B04FFF"/>
    <w:rsid w:val="00B0792E"/>
    <w:rsid w:val="00B14AB0"/>
    <w:rsid w:val="00B165C7"/>
    <w:rsid w:val="00B2279A"/>
    <w:rsid w:val="00B55438"/>
    <w:rsid w:val="00B64526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4E1D"/>
    <w:rsid w:val="00C339EB"/>
    <w:rsid w:val="00C4714C"/>
    <w:rsid w:val="00C63CB2"/>
    <w:rsid w:val="00C75ED4"/>
    <w:rsid w:val="00CA221F"/>
    <w:rsid w:val="00CF2E16"/>
    <w:rsid w:val="00CF3BB1"/>
    <w:rsid w:val="00D03FEB"/>
    <w:rsid w:val="00D11C61"/>
    <w:rsid w:val="00D22AA3"/>
    <w:rsid w:val="00D26F8D"/>
    <w:rsid w:val="00D54A17"/>
    <w:rsid w:val="00D56F78"/>
    <w:rsid w:val="00D64CDF"/>
    <w:rsid w:val="00D82067"/>
    <w:rsid w:val="00D8354E"/>
    <w:rsid w:val="00D91156"/>
    <w:rsid w:val="00D91BFA"/>
    <w:rsid w:val="00E037E8"/>
    <w:rsid w:val="00E5402C"/>
    <w:rsid w:val="00E54D70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30594"/>
    <w:rsid w:val="00F551C3"/>
    <w:rsid w:val="00F633E1"/>
    <w:rsid w:val="00F8046A"/>
    <w:rsid w:val="00F83AB6"/>
    <w:rsid w:val="00F863A6"/>
    <w:rsid w:val="00FA22A8"/>
    <w:rsid w:val="00FB391C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7546"/>
  </w:style>
  <w:style w:type="paragraph" w:customStyle="1" w:styleId="p4">
    <w:name w:val="p4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7546"/>
  </w:style>
  <w:style w:type="paragraph" w:customStyle="1" w:styleId="p3">
    <w:name w:val="p3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7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5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01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GxPSmFsR1FidjRMeG9Wd2hPakl0b0ZTajRqYWpmZzA3RGRoR3RjRjFKUDJTVGMyYVhjQmhSak4wS3p2aGlyVllrOEtSbnN5ZFBBQjM3NG5PeUNXSkV3&amp;b64e=2&amp;sign=6009156e0115697be2c4f9d3b2fa9ffc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GJyTlhsSy1lX055NnF0S1VObWNyVi1hNGw5WUtsdXNtcF81ZmxScG5Ec25Id1dVQ1V2ZnNKN3hDelRzclFxY3dvNUhkbVVWR2Jkal9EOEZ2T0hJVTlB&amp;b64e=2&amp;sign=67b7ac9afd3e2445635a1d02d4aaa2bd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Admin</cp:lastModifiedBy>
  <cp:revision>16</cp:revision>
  <dcterms:created xsi:type="dcterms:W3CDTF">2017-10-19T05:07:00Z</dcterms:created>
  <dcterms:modified xsi:type="dcterms:W3CDTF">2018-12-20T03:54:00Z</dcterms:modified>
</cp:coreProperties>
</file>