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1C" w:rsidRDefault="0014307C" w:rsidP="00750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819150"/>
            <wp:effectExtent l="0" t="0" r="0" b="0"/>
            <wp:docPr id="2" name="Рисунок 2" descr="Описание: 255d23ed8577a39c8b85d95b198fbd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55d23ed8577a39c8b85d95b198fbd9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07C" w:rsidRPr="0075041C" w:rsidRDefault="0014307C" w:rsidP="00750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41C" w:rsidRPr="0075041C" w:rsidRDefault="0075041C" w:rsidP="00750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041C">
        <w:rPr>
          <w:rFonts w:ascii="Times New Roman" w:hAnsi="Times New Roman" w:cs="Times New Roman"/>
          <w:b/>
          <w:sz w:val="28"/>
        </w:rPr>
        <w:t xml:space="preserve">АДМИНИСТРАЦИЯ  </w:t>
      </w:r>
      <w:r w:rsidR="0014307C">
        <w:rPr>
          <w:rFonts w:ascii="Times New Roman" w:hAnsi="Times New Roman" w:cs="Times New Roman"/>
          <w:b/>
          <w:sz w:val="28"/>
        </w:rPr>
        <w:t>ВОСТОЧНОГО</w:t>
      </w:r>
      <w:r w:rsidRPr="0075041C">
        <w:rPr>
          <w:rFonts w:ascii="Times New Roman" w:hAnsi="Times New Roman" w:cs="Times New Roman"/>
          <w:b/>
          <w:sz w:val="28"/>
        </w:rPr>
        <w:t xml:space="preserve"> СЕЛЬСКОГО ПОСЕЛЕНИЯ </w:t>
      </w:r>
    </w:p>
    <w:p w:rsidR="0075041C" w:rsidRPr="0075041C" w:rsidRDefault="0075041C" w:rsidP="0075041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5041C">
        <w:rPr>
          <w:rFonts w:ascii="Times New Roman" w:hAnsi="Times New Roman" w:cs="Times New Roman"/>
          <w:b/>
          <w:sz w:val="28"/>
        </w:rPr>
        <w:t xml:space="preserve">УСТЬ-ЛАБИНСКОГО  РАЙОНА </w:t>
      </w:r>
    </w:p>
    <w:p w:rsidR="0075041C" w:rsidRPr="0075041C" w:rsidRDefault="0075041C" w:rsidP="0075041C">
      <w:pPr>
        <w:pStyle w:val="a3"/>
        <w:rPr>
          <w:b/>
          <w:sz w:val="32"/>
          <w:szCs w:val="32"/>
        </w:rPr>
      </w:pPr>
      <w:proofErr w:type="gramStart"/>
      <w:r w:rsidRPr="0075041C">
        <w:rPr>
          <w:b/>
          <w:sz w:val="32"/>
          <w:szCs w:val="32"/>
        </w:rPr>
        <w:t>П</w:t>
      </w:r>
      <w:proofErr w:type="gramEnd"/>
      <w:r w:rsidRPr="0075041C">
        <w:rPr>
          <w:b/>
          <w:sz w:val="32"/>
          <w:szCs w:val="32"/>
        </w:rPr>
        <w:t xml:space="preserve"> О С Т А Н О В Л Е Н И Е</w:t>
      </w:r>
    </w:p>
    <w:p w:rsidR="0075041C" w:rsidRPr="0075041C" w:rsidRDefault="0075041C" w:rsidP="00750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41C" w:rsidRPr="0075041C" w:rsidRDefault="0075041C" w:rsidP="007504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41C" w:rsidRPr="0075041C" w:rsidRDefault="0014307C" w:rsidP="0075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03.03</w:t>
      </w:r>
      <w:r w:rsidR="0075041C" w:rsidRPr="0075041C">
        <w:rPr>
          <w:rFonts w:ascii="Times New Roman" w:hAnsi="Times New Roman" w:cs="Times New Roman"/>
          <w:sz w:val="28"/>
          <w:szCs w:val="28"/>
        </w:rPr>
        <w:t xml:space="preserve">.2020 г.   </w:t>
      </w:r>
      <w:r w:rsidR="0075041C" w:rsidRPr="0075041C">
        <w:rPr>
          <w:rFonts w:ascii="Times New Roman" w:hAnsi="Times New Roman" w:cs="Times New Roman"/>
          <w:sz w:val="28"/>
          <w:szCs w:val="28"/>
        </w:rPr>
        <w:tab/>
      </w:r>
      <w:r w:rsidR="0075041C" w:rsidRPr="0075041C">
        <w:rPr>
          <w:rFonts w:ascii="Times New Roman" w:hAnsi="Times New Roman" w:cs="Times New Roman"/>
          <w:sz w:val="28"/>
          <w:szCs w:val="28"/>
        </w:rPr>
        <w:tab/>
      </w:r>
      <w:r w:rsidR="0075041C" w:rsidRPr="0075041C">
        <w:rPr>
          <w:rFonts w:ascii="Times New Roman" w:hAnsi="Times New Roman" w:cs="Times New Roman"/>
          <w:sz w:val="28"/>
          <w:szCs w:val="28"/>
        </w:rPr>
        <w:tab/>
      </w:r>
      <w:r w:rsidR="0075041C" w:rsidRPr="0075041C">
        <w:rPr>
          <w:rFonts w:ascii="Times New Roman" w:hAnsi="Times New Roman" w:cs="Times New Roman"/>
          <w:sz w:val="28"/>
          <w:szCs w:val="28"/>
        </w:rPr>
        <w:tab/>
      </w:r>
      <w:r w:rsidR="0075041C" w:rsidRPr="0075041C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75041C">
        <w:rPr>
          <w:rFonts w:ascii="Times New Roman" w:hAnsi="Times New Roman" w:cs="Times New Roman"/>
          <w:sz w:val="28"/>
          <w:szCs w:val="28"/>
        </w:rPr>
        <w:t xml:space="preserve">       </w:t>
      </w:r>
      <w:r w:rsidR="0075041C" w:rsidRPr="0075041C">
        <w:rPr>
          <w:rFonts w:ascii="Times New Roman" w:hAnsi="Times New Roman" w:cs="Times New Roman"/>
          <w:sz w:val="28"/>
          <w:szCs w:val="28"/>
        </w:rPr>
        <w:t xml:space="preserve"> №  11</w:t>
      </w:r>
    </w:p>
    <w:p w:rsidR="0075041C" w:rsidRDefault="0075041C" w:rsidP="0075041C">
      <w:pPr>
        <w:jc w:val="center"/>
        <w:rPr>
          <w:sz w:val="26"/>
        </w:rPr>
      </w:pPr>
    </w:p>
    <w:p w:rsidR="0075041C" w:rsidRPr="0075041C" w:rsidRDefault="0014307C" w:rsidP="0075041C">
      <w:pPr>
        <w:framePr w:w="7547" w:h="381" w:hSpace="142" w:wrap="around" w:vAnchor="page" w:hAnchor="page" w:x="2775" w:y="4375" w:anchorLock="1"/>
        <w:widowControl w:val="0"/>
        <w:spacing w:line="240" w:lineRule="atLeast"/>
        <w:jc w:val="center"/>
        <w:rPr>
          <w:rFonts w:ascii="Times New Roman" w:hAnsi="Times New Roman" w:cs="Times New Roman"/>
          <w:bCs/>
          <w:snapToGrid w:val="0"/>
          <w:sz w:val="24"/>
        </w:rPr>
      </w:pPr>
      <w:r>
        <w:rPr>
          <w:rFonts w:ascii="Times New Roman" w:hAnsi="Times New Roman" w:cs="Times New Roman"/>
          <w:bCs/>
          <w:snapToGrid w:val="0"/>
        </w:rPr>
        <w:t>станица  Восточная</w:t>
      </w:r>
    </w:p>
    <w:p w:rsidR="00951A66" w:rsidRDefault="00951A66" w:rsidP="00951A66"/>
    <w:p w:rsidR="00951A66" w:rsidRDefault="00951A66" w:rsidP="00951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A66">
        <w:rPr>
          <w:rFonts w:ascii="Times New Roman" w:hAnsi="Times New Roman" w:cs="Times New Roman"/>
          <w:b/>
          <w:sz w:val="28"/>
          <w:szCs w:val="28"/>
        </w:rPr>
        <w:t xml:space="preserve">О мерах социальной поддержки добровольной пожарной охраны в </w:t>
      </w:r>
      <w:r w:rsidR="0014307C">
        <w:rPr>
          <w:rFonts w:ascii="Times New Roman" w:hAnsi="Times New Roman" w:cs="Times New Roman"/>
          <w:b/>
          <w:sz w:val="28"/>
          <w:szCs w:val="28"/>
        </w:rPr>
        <w:t>Восточном</w:t>
      </w:r>
      <w:r w:rsidRPr="00951A66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Усть-Лабинского района</w:t>
      </w:r>
    </w:p>
    <w:p w:rsidR="00951A66" w:rsidRDefault="00951A66" w:rsidP="00951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07C" w:rsidRDefault="0014307C" w:rsidP="00951A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A66" w:rsidRPr="00951A66" w:rsidRDefault="00951A66" w:rsidP="001430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1A6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 мая 2011 года № 100-ФЗ «О добровольной пожарной охране» и Уставом </w:t>
      </w:r>
      <w:r w:rsidR="0014307C">
        <w:rPr>
          <w:rFonts w:ascii="Times New Roman" w:hAnsi="Times New Roman" w:cs="Times New Roman"/>
          <w:sz w:val="28"/>
          <w:szCs w:val="28"/>
        </w:rPr>
        <w:t>Восточного</w:t>
      </w:r>
      <w:r w:rsidRPr="00951A66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</w:t>
      </w:r>
      <w:proofErr w:type="gramStart"/>
      <w:r w:rsidRPr="00951A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1A66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A66">
        <w:rPr>
          <w:rFonts w:ascii="Times New Roman" w:hAnsi="Times New Roman" w:cs="Times New Roman"/>
          <w:sz w:val="28"/>
          <w:szCs w:val="28"/>
        </w:rPr>
        <w:t xml:space="preserve">1. Утвердить положение о мерах социальной поддержки добровольной пожарной охраны в </w:t>
      </w:r>
      <w:r w:rsidR="0014307C">
        <w:rPr>
          <w:rFonts w:ascii="Times New Roman" w:hAnsi="Times New Roman" w:cs="Times New Roman"/>
          <w:sz w:val="28"/>
          <w:szCs w:val="28"/>
        </w:rPr>
        <w:t>Восточном</w:t>
      </w:r>
      <w:r w:rsidRPr="00951A6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951A66"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 w:rsidRPr="00951A66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951A6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51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A6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951A66">
        <w:rPr>
          <w:rFonts w:ascii="Times New Roman" w:hAnsi="Times New Roman" w:cs="Times New Roman"/>
          <w:sz w:val="28"/>
          <w:szCs w:val="28"/>
        </w:rPr>
        <w:t xml:space="preserve"> района, согласно приложению.</w:t>
      </w: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A66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</w:t>
      </w:r>
      <w:r w:rsidR="0014307C">
        <w:rPr>
          <w:rFonts w:ascii="Times New Roman" w:hAnsi="Times New Roman" w:cs="Times New Roman"/>
          <w:sz w:val="28"/>
          <w:szCs w:val="28"/>
        </w:rPr>
        <w:t>Восточного</w:t>
      </w:r>
      <w:r w:rsidRPr="00951A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51A66"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 w:rsidRPr="00951A66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951A6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51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A6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951A66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14307C">
        <w:rPr>
          <w:rFonts w:ascii="Times New Roman" w:hAnsi="Times New Roman" w:cs="Times New Roman"/>
          <w:sz w:val="28"/>
          <w:szCs w:val="28"/>
        </w:rPr>
        <w:t>Лопатина</w:t>
      </w:r>
      <w:r w:rsidRPr="00951A66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и разместить на официальном сайте </w:t>
      </w:r>
      <w:r w:rsidR="0014307C">
        <w:rPr>
          <w:rFonts w:ascii="Times New Roman" w:hAnsi="Times New Roman" w:cs="Times New Roman"/>
          <w:sz w:val="28"/>
          <w:szCs w:val="28"/>
        </w:rPr>
        <w:t>Восточного</w:t>
      </w:r>
      <w:r w:rsidRPr="00951A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51A6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951A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51A6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951A6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51A6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51A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1A6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51A66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A6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307C">
        <w:rPr>
          <w:rFonts w:ascii="Times New Roman" w:hAnsi="Times New Roman" w:cs="Times New Roman"/>
          <w:sz w:val="28"/>
          <w:szCs w:val="28"/>
        </w:rPr>
        <w:t>Восточного</w:t>
      </w:r>
      <w:r w:rsidRPr="00951A6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4307C">
        <w:rPr>
          <w:rFonts w:ascii="Times New Roman" w:hAnsi="Times New Roman" w:cs="Times New Roman"/>
          <w:sz w:val="28"/>
          <w:szCs w:val="28"/>
        </w:rPr>
        <w:t>п</w:t>
      </w:r>
      <w:r w:rsidR="0014307C" w:rsidRPr="00951A66">
        <w:rPr>
          <w:rFonts w:ascii="Times New Roman" w:hAnsi="Times New Roman" w:cs="Times New Roman"/>
          <w:sz w:val="28"/>
          <w:szCs w:val="28"/>
        </w:rPr>
        <w:t>оселения</w:t>
      </w: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430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="0014307C">
        <w:rPr>
          <w:rFonts w:ascii="Times New Roman" w:hAnsi="Times New Roman" w:cs="Times New Roman"/>
          <w:sz w:val="28"/>
          <w:szCs w:val="28"/>
        </w:rPr>
        <w:t>А.П.</w:t>
      </w:r>
      <w:proofErr w:type="gramStart"/>
      <w:r w:rsidR="0014307C">
        <w:rPr>
          <w:rFonts w:ascii="Times New Roman" w:hAnsi="Times New Roman" w:cs="Times New Roman"/>
          <w:sz w:val="28"/>
          <w:szCs w:val="28"/>
        </w:rPr>
        <w:t>Белозуб</w:t>
      </w:r>
      <w:proofErr w:type="spellEnd"/>
      <w:proofErr w:type="gramEnd"/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Default="00951A66" w:rsidP="0075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A66" w:rsidRDefault="00951A66" w:rsidP="00951A6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4307C" w:rsidRDefault="0014307C" w:rsidP="00951A6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4307C" w:rsidRDefault="0014307C" w:rsidP="0014307C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51A66" w:rsidRPr="00951A66" w:rsidRDefault="00951A66" w:rsidP="0014307C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951A6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14307C">
        <w:rPr>
          <w:rFonts w:ascii="Times New Roman" w:hAnsi="Times New Roman" w:cs="Times New Roman"/>
          <w:sz w:val="28"/>
          <w:szCs w:val="28"/>
        </w:rPr>
        <w:t>Восточного</w:t>
      </w:r>
      <w:r w:rsidRPr="00951A66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</w:p>
    <w:p w:rsidR="00951A66" w:rsidRPr="00951A66" w:rsidRDefault="00951A66" w:rsidP="0014307C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07C">
        <w:rPr>
          <w:rFonts w:ascii="Times New Roman" w:hAnsi="Times New Roman" w:cs="Times New Roman"/>
          <w:sz w:val="28"/>
          <w:szCs w:val="28"/>
        </w:rPr>
        <w:t xml:space="preserve">от «03» марта </w:t>
      </w:r>
      <w:r w:rsidRPr="00951A66">
        <w:rPr>
          <w:rFonts w:ascii="Times New Roman" w:hAnsi="Times New Roman" w:cs="Times New Roman"/>
          <w:sz w:val="28"/>
          <w:szCs w:val="28"/>
        </w:rPr>
        <w:t xml:space="preserve"> 2020 года №</w:t>
      </w:r>
      <w:r>
        <w:rPr>
          <w:rFonts w:ascii="Times New Roman" w:hAnsi="Times New Roman" w:cs="Times New Roman"/>
          <w:sz w:val="28"/>
          <w:szCs w:val="28"/>
        </w:rPr>
        <w:t xml:space="preserve">  11</w:t>
      </w: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Pr="00951A66" w:rsidRDefault="00951A66" w:rsidP="00951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A66">
        <w:rPr>
          <w:rFonts w:ascii="Times New Roman" w:hAnsi="Times New Roman" w:cs="Times New Roman"/>
          <w:b/>
          <w:sz w:val="28"/>
          <w:szCs w:val="28"/>
        </w:rPr>
        <w:t xml:space="preserve">Положение о мерах  социальной поддержки добровольной пожарной охраны в </w:t>
      </w:r>
      <w:r w:rsidR="0014307C">
        <w:rPr>
          <w:rFonts w:ascii="Times New Roman" w:hAnsi="Times New Roman" w:cs="Times New Roman"/>
          <w:b/>
          <w:sz w:val="28"/>
          <w:szCs w:val="28"/>
        </w:rPr>
        <w:t>Восточном</w:t>
      </w:r>
      <w:r w:rsidRPr="00951A66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Усть-Лабинского района</w:t>
      </w: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Pr="00951A66" w:rsidRDefault="00951A66" w:rsidP="00951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A66">
        <w:rPr>
          <w:rFonts w:ascii="Times New Roman" w:hAnsi="Times New Roman" w:cs="Times New Roman"/>
          <w:sz w:val="28"/>
          <w:szCs w:val="28"/>
        </w:rPr>
        <w:t>1. Общее положение</w:t>
      </w: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A66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меры социальной поддержки добровольной пожарной охраны (далее – ДПО) </w:t>
      </w:r>
      <w:r w:rsidR="0014307C">
        <w:rPr>
          <w:rFonts w:ascii="Times New Roman" w:hAnsi="Times New Roman" w:cs="Times New Roman"/>
          <w:sz w:val="28"/>
          <w:szCs w:val="28"/>
        </w:rPr>
        <w:t>Восточного</w:t>
      </w:r>
      <w:r w:rsidRPr="00951A66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района.</w:t>
      </w: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51A66">
        <w:rPr>
          <w:rFonts w:ascii="Times New Roman" w:hAnsi="Times New Roman" w:cs="Times New Roman"/>
          <w:sz w:val="28"/>
          <w:szCs w:val="28"/>
        </w:rPr>
        <w:t xml:space="preserve">1.2. В своей деятельности ДПО руководствуется Федеральным законом от 06 мая 2011 года № 100-ФЗ «О добровольной пожарной охране», законами и иными нормативными правовыми актами Краснодарского края, органов местного самоуправления </w:t>
      </w:r>
      <w:r w:rsidR="0014307C">
        <w:rPr>
          <w:rFonts w:ascii="Times New Roman" w:hAnsi="Times New Roman" w:cs="Times New Roman"/>
          <w:sz w:val="28"/>
          <w:szCs w:val="28"/>
        </w:rPr>
        <w:t>Восточного</w:t>
      </w:r>
      <w:r w:rsidRPr="00951A66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района.</w:t>
      </w: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Pr="00951A66" w:rsidRDefault="00951A66" w:rsidP="00951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A66">
        <w:rPr>
          <w:rFonts w:ascii="Times New Roman" w:hAnsi="Times New Roman" w:cs="Times New Roman"/>
          <w:sz w:val="28"/>
          <w:szCs w:val="28"/>
        </w:rPr>
        <w:t>2.Меры социальной поддержки</w:t>
      </w: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1A66">
        <w:rPr>
          <w:rFonts w:ascii="Times New Roman" w:hAnsi="Times New Roman" w:cs="Times New Roman"/>
          <w:sz w:val="28"/>
          <w:szCs w:val="28"/>
        </w:rPr>
        <w:t xml:space="preserve">2.1. Добровольным пожарным, по ходатайству руководителя ДПО и </w:t>
      </w:r>
      <w:proofErr w:type="spellStart"/>
      <w:r w:rsidRPr="00951A66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951A6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51A6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51A66">
        <w:rPr>
          <w:rFonts w:ascii="Times New Roman" w:hAnsi="Times New Roman" w:cs="Times New Roman"/>
          <w:sz w:val="28"/>
          <w:szCs w:val="28"/>
        </w:rPr>
        <w:t xml:space="preserve"> вы </w:t>
      </w:r>
      <w:r w:rsidR="0014307C">
        <w:rPr>
          <w:rFonts w:ascii="Times New Roman" w:hAnsi="Times New Roman" w:cs="Times New Roman"/>
          <w:sz w:val="28"/>
          <w:szCs w:val="28"/>
        </w:rPr>
        <w:t>Восточного</w:t>
      </w:r>
      <w:r w:rsidRPr="00951A66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на имя руководителя предприятия или организации, на котором работает добровольный пожарный, может предоставляться дополнительный оплачиваемый отпуск в размере трех календарных дней.</w:t>
      </w: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1A66">
        <w:rPr>
          <w:rFonts w:ascii="Times New Roman" w:hAnsi="Times New Roman" w:cs="Times New Roman"/>
          <w:sz w:val="28"/>
          <w:szCs w:val="28"/>
        </w:rPr>
        <w:t xml:space="preserve">2.2. Добровольные пожарные, участвовавшие в тушении пожара, от имени администрации </w:t>
      </w:r>
      <w:r w:rsidR="0014307C">
        <w:rPr>
          <w:rFonts w:ascii="Times New Roman" w:hAnsi="Times New Roman" w:cs="Times New Roman"/>
          <w:sz w:val="28"/>
          <w:szCs w:val="28"/>
        </w:rPr>
        <w:t>Восточного</w:t>
      </w:r>
      <w:r w:rsidRPr="00951A66">
        <w:rPr>
          <w:rFonts w:ascii="Times New Roman" w:hAnsi="Times New Roman" w:cs="Times New Roman"/>
          <w:sz w:val="28"/>
          <w:szCs w:val="28"/>
        </w:rPr>
        <w:t xml:space="preserve"> сельского поселения награждаются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1A66">
        <w:rPr>
          <w:rFonts w:ascii="Times New Roman" w:hAnsi="Times New Roman" w:cs="Times New Roman"/>
          <w:sz w:val="28"/>
          <w:szCs w:val="28"/>
        </w:rPr>
        <w:t>почетными грамотами.</w:t>
      </w: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1A66">
        <w:rPr>
          <w:rFonts w:ascii="Times New Roman" w:hAnsi="Times New Roman" w:cs="Times New Roman"/>
          <w:sz w:val="28"/>
          <w:szCs w:val="28"/>
        </w:rPr>
        <w:t xml:space="preserve">2.3. Детям добровольных пожарных, спасших людей при пожаре или участвовавших в проведении аварийно-спасательных работах, по ходатайству главы </w:t>
      </w:r>
      <w:r w:rsidR="0014307C">
        <w:rPr>
          <w:rFonts w:ascii="Times New Roman" w:hAnsi="Times New Roman" w:cs="Times New Roman"/>
          <w:sz w:val="28"/>
          <w:szCs w:val="28"/>
        </w:rPr>
        <w:t>Восточного</w:t>
      </w:r>
      <w:r w:rsidRPr="00951A66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органами социальной защиты населения предоставляются путевки в оздоровительные лагеря.</w:t>
      </w:r>
    </w:p>
    <w:p w:rsid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Pr="00951A66" w:rsidRDefault="00951A66" w:rsidP="00951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A66">
        <w:rPr>
          <w:rFonts w:ascii="Times New Roman" w:hAnsi="Times New Roman" w:cs="Times New Roman"/>
          <w:sz w:val="28"/>
          <w:szCs w:val="28"/>
        </w:rPr>
        <w:t>3.Заключительные положения</w:t>
      </w: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1A66">
        <w:rPr>
          <w:rFonts w:ascii="Times New Roman" w:hAnsi="Times New Roman" w:cs="Times New Roman"/>
          <w:sz w:val="28"/>
          <w:szCs w:val="28"/>
        </w:rPr>
        <w:t xml:space="preserve">3.1.Меры социальной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года. </w:t>
      </w: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951A66">
        <w:rPr>
          <w:rFonts w:ascii="Times New Roman" w:hAnsi="Times New Roman" w:cs="Times New Roman"/>
          <w:sz w:val="28"/>
          <w:szCs w:val="28"/>
        </w:rPr>
        <w:t xml:space="preserve">3.2.Добровольным пожарным могут предоставляться другие льготы и социальные гарантии, устанавливаемые муниципальными правовыми актами органов местного самоуправления </w:t>
      </w:r>
      <w:r w:rsidR="0014307C">
        <w:rPr>
          <w:rFonts w:ascii="Times New Roman" w:hAnsi="Times New Roman" w:cs="Times New Roman"/>
          <w:sz w:val="28"/>
          <w:szCs w:val="28"/>
        </w:rPr>
        <w:t>Восточного</w:t>
      </w:r>
      <w:r w:rsidRPr="00951A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51A66"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 w:rsidRPr="00951A66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951A6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51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A6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951A66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07C" w:rsidRDefault="0014307C" w:rsidP="0014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A6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Восточного</w:t>
      </w:r>
      <w:r w:rsidRPr="00951A66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1A66">
        <w:rPr>
          <w:rFonts w:ascii="Times New Roman" w:hAnsi="Times New Roman" w:cs="Times New Roman"/>
          <w:sz w:val="28"/>
          <w:szCs w:val="28"/>
        </w:rPr>
        <w:t>оселения</w:t>
      </w:r>
    </w:p>
    <w:p w:rsidR="0014307C" w:rsidRPr="00951A66" w:rsidRDefault="0014307C" w:rsidP="0014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Белозуб</w:t>
      </w:r>
      <w:proofErr w:type="spellEnd"/>
      <w:proofErr w:type="gramEnd"/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630" w:rsidRPr="00951A66" w:rsidRDefault="006C5630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5630" w:rsidRPr="00951A66" w:rsidSect="005E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A66"/>
    <w:rsid w:val="0014307C"/>
    <w:rsid w:val="005E55A7"/>
    <w:rsid w:val="006C5630"/>
    <w:rsid w:val="0075041C"/>
    <w:rsid w:val="008C7F1E"/>
    <w:rsid w:val="00951A66"/>
    <w:rsid w:val="00F6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504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Администрация</cp:lastModifiedBy>
  <cp:revision>5</cp:revision>
  <cp:lastPrinted>2020-02-03T05:26:00Z</cp:lastPrinted>
  <dcterms:created xsi:type="dcterms:W3CDTF">2020-02-03T05:15:00Z</dcterms:created>
  <dcterms:modified xsi:type="dcterms:W3CDTF">2023-06-09T12:05:00Z</dcterms:modified>
</cp:coreProperties>
</file>